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630"/>
        <w:gridCol w:w="1215"/>
        <w:gridCol w:w="345"/>
      </w:tblGrid>
      <w:tr w:rsidR="00C7289C">
        <w:trPr>
          <w:trHeight w:hRule="exact" w:val="195"/>
        </w:trPr>
        <w:tc>
          <w:tcPr>
            <w:tcW w:w="270" w:type="dxa"/>
          </w:tcPr>
          <w:p w:rsidR="00C7289C" w:rsidRDefault="00C7289C"/>
        </w:tc>
        <w:tc>
          <w:tcPr>
            <w:tcW w:w="12630" w:type="dxa"/>
          </w:tcPr>
          <w:p w:rsidR="00C7289C" w:rsidRDefault="00C7289C"/>
        </w:tc>
        <w:tc>
          <w:tcPr>
            <w:tcW w:w="1215" w:type="dxa"/>
          </w:tcPr>
          <w:p w:rsidR="00C7289C" w:rsidRDefault="00C7289C"/>
        </w:tc>
        <w:tc>
          <w:tcPr>
            <w:tcW w:w="345" w:type="dxa"/>
          </w:tcPr>
          <w:p w:rsidR="00C7289C" w:rsidRDefault="00C7289C"/>
        </w:tc>
      </w:tr>
      <w:tr w:rsidR="007535B7" w:rsidTr="007535B7">
        <w:trPr>
          <w:trHeight w:hRule="exact" w:val="1110"/>
        </w:trPr>
        <w:tc>
          <w:tcPr>
            <w:tcW w:w="270" w:type="dxa"/>
          </w:tcPr>
          <w:p w:rsidR="00C7289C" w:rsidRDefault="00C7289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C7289C" w:rsidRDefault="005B1522">
            <w:r>
              <w:rPr>
                <w:rFonts w:ascii="Arial" w:eastAsia="Arial" w:hAnsi="Arial" w:cs="Arial"/>
                <w:color w:val="000000"/>
                <w:sz w:val="40"/>
              </w:rPr>
              <w:t>The Cedar School</w:t>
            </w:r>
          </w:p>
          <w:p w:rsidR="00C7289C" w:rsidRDefault="005B1522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C7289C" w:rsidRDefault="00C7289C"/>
        </w:tc>
      </w:tr>
      <w:tr w:rsidR="00C7289C">
        <w:trPr>
          <w:trHeight w:hRule="exact" w:val="105"/>
        </w:trPr>
        <w:tc>
          <w:tcPr>
            <w:tcW w:w="270" w:type="dxa"/>
          </w:tcPr>
          <w:p w:rsidR="00C7289C" w:rsidRDefault="00C7289C"/>
        </w:tc>
        <w:tc>
          <w:tcPr>
            <w:tcW w:w="12630" w:type="dxa"/>
          </w:tcPr>
          <w:p w:rsidR="00C7289C" w:rsidRDefault="00C7289C"/>
        </w:tc>
        <w:tc>
          <w:tcPr>
            <w:tcW w:w="1215" w:type="dxa"/>
          </w:tcPr>
          <w:p w:rsidR="00C7289C" w:rsidRDefault="00C7289C"/>
        </w:tc>
        <w:tc>
          <w:tcPr>
            <w:tcW w:w="345" w:type="dxa"/>
          </w:tcPr>
          <w:p w:rsidR="00C7289C" w:rsidRDefault="00C7289C"/>
        </w:tc>
      </w:tr>
      <w:tr w:rsidR="007535B7" w:rsidTr="007535B7">
        <w:trPr>
          <w:trHeight w:hRule="exact" w:val="780"/>
        </w:trPr>
        <w:tc>
          <w:tcPr>
            <w:tcW w:w="270" w:type="dxa"/>
          </w:tcPr>
          <w:p w:rsidR="00C7289C" w:rsidRDefault="00C7289C"/>
        </w:tc>
        <w:tc>
          <w:tcPr>
            <w:tcW w:w="13845" w:type="dxa"/>
            <w:gridSpan w:val="2"/>
          </w:tcPr>
          <w:p w:rsidR="00C7289C" w:rsidRDefault="005B1522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C7289C" w:rsidRDefault="005B1522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C7289C" w:rsidRDefault="00C7289C"/>
        </w:tc>
      </w:tr>
      <w:tr w:rsidR="00C7289C">
        <w:trPr>
          <w:trHeight w:hRule="exact" w:val="105"/>
        </w:trPr>
        <w:tc>
          <w:tcPr>
            <w:tcW w:w="270" w:type="dxa"/>
          </w:tcPr>
          <w:p w:rsidR="00C7289C" w:rsidRDefault="00C7289C"/>
        </w:tc>
        <w:tc>
          <w:tcPr>
            <w:tcW w:w="12630" w:type="dxa"/>
          </w:tcPr>
          <w:p w:rsidR="00C7289C" w:rsidRDefault="00C7289C"/>
        </w:tc>
        <w:tc>
          <w:tcPr>
            <w:tcW w:w="1215" w:type="dxa"/>
          </w:tcPr>
          <w:p w:rsidR="00C7289C" w:rsidRDefault="00C7289C"/>
        </w:tc>
        <w:tc>
          <w:tcPr>
            <w:tcW w:w="345" w:type="dxa"/>
          </w:tcPr>
          <w:p w:rsidR="00C7289C" w:rsidRDefault="00C7289C"/>
        </w:tc>
      </w:tr>
      <w:tr w:rsidR="00C7289C">
        <w:tc>
          <w:tcPr>
            <w:tcW w:w="270" w:type="dxa"/>
          </w:tcPr>
          <w:p w:rsidR="00C7289C" w:rsidRDefault="00C7289C"/>
        </w:tc>
        <w:tc>
          <w:tcPr>
            <w:tcW w:w="12630" w:type="dxa"/>
          </w:tcPr>
          <w:tbl>
            <w:tblPr>
              <w:tblStyle w:val="TableGrid"/>
              <w:tblW w:w="12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535B7" w:rsidTr="007535B7">
              <w:trPr>
                <w:trHeight w:hRule="exact" w:val="1935"/>
              </w:trPr>
              <w:tc>
                <w:tcPr>
                  <w:tcW w:w="3330" w:type="dxa"/>
                </w:tcPr>
                <w:p w:rsidR="007535B7" w:rsidRDefault="007535B7"/>
              </w:tc>
              <w:tc>
                <w:tcPr>
                  <w:tcW w:w="2475" w:type="dxa"/>
                </w:tcPr>
                <w:p w:rsidR="007535B7" w:rsidRDefault="007535B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FRPC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CSC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FRPC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CSC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FPRC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CSC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Cedar FGB</w:t>
                  </w:r>
                </w:p>
              </w:tc>
            </w:tr>
            <w:tr w:rsidR="007535B7" w:rsidTr="007535B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7535B7" w:rsidRDefault="007535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7535B7" w:rsidRDefault="007535B7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Jul 2024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Ginny Assinder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Jamie Fagan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Hazel Long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1B48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1B486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  <w:bookmarkStart w:id="0" w:name="_GoBack"/>
                  <w:bookmarkEnd w:id="0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Melonie Mills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Hannah Muldowney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Sue Muldowney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Alex Radford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Neil Revell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Sally Sampson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7535B7" w:rsidTr="007535B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Tor Savage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7535B7" w:rsidRDefault="007535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:rsidR="00C7289C" w:rsidRDefault="00C7289C"/>
        </w:tc>
        <w:tc>
          <w:tcPr>
            <w:tcW w:w="1215" w:type="dxa"/>
          </w:tcPr>
          <w:p w:rsidR="00C7289C" w:rsidRDefault="00C7289C"/>
        </w:tc>
        <w:tc>
          <w:tcPr>
            <w:tcW w:w="345" w:type="dxa"/>
          </w:tcPr>
          <w:p w:rsidR="00C7289C" w:rsidRDefault="00C7289C"/>
        </w:tc>
      </w:tr>
      <w:tr w:rsidR="00C7289C">
        <w:trPr>
          <w:trHeight w:hRule="exact" w:val="472"/>
        </w:trPr>
        <w:tc>
          <w:tcPr>
            <w:tcW w:w="270" w:type="dxa"/>
          </w:tcPr>
          <w:p w:rsidR="00C7289C" w:rsidRDefault="00C7289C"/>
        </w:tc>
        <w:tc>
          <w:tcPr>
            <w:tcW w:w="12630" w:type="dxa"/>
          </w:tcPr>
          <w:p w:rsidR="00C7289C" w:rsidRDefault="00C7289C"/>
        </w:tc>
        <w:tc>
          <w:tcPr>
            <w:tcW w:w="1215" w:type="dxa"/>
          </w:tcPr>
          <w:p w:rsidR="00C7289C" w:rsidRDefault="00C7289C"/>
        </w:tc>
        <w:tc>
          <w:tcPr>
            <w:tcW w:w="345" w:type="dxa"/>
          </w:tcPr>
          <w:p w:rsidR="00C7289C" w:rsidRDefault="00C7289C"/>
        </w:tc>
      </w:tr>
    </w:tbl>
    <w:p w:rsidR="00C7289C" w:rsidRDefault="00C7289C"/>
    <w:sectPr w:rsidR="00C7289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9C"/>
    <w:rsid w:val="001B486F"/>
    <w:rsid w:val="005B1522"/>
    <w:rsid w:val="007535B7"/>
    <w:rsid w:val="00C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or Lorraine Crossingham</dc:creator>
  <cp:lastModifiedBy>Ad-Lor Crossingham</cp:lastModifiedBy>
  <cp:revision>2</cp:revision>
  <cp:lastPrinted>2024-08-26T11:15:00Z</cp:lastPrinted>
  <dcterms:created xsi:type="dcterms:W3CDTF">2024-09-04T16:29:00Z</dcterms:created>
  <dcterms:modified xsi:type="dcterms:W3CDTF">2024-09-04T16:29:00Z</dcterms:modified>
</cp:coreProperties>
</file>